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4F" w:rsidRDefault="004B29AB">
      <w:pPr>
        <w:pStyle w:val="3"/>
        <w:spacing w:before="0" w:after="0" w:line="410" w:lineRule="auto"/>
        <w:ind w:left="3723" w:hangingChars="1159" w:hanging="3723"/>
        <w:jc w:val="center"/>
      </w:pPr>
      <w:r>
        <w:rPr>
          <w:rFonts w:hint="eastAsia"/>
        </w:rPr>
        <w:t>山东青年政治学院毕业论文（设计）答辩记录表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2274"/>
        <w:gridCol w:w="900"/>
        <w:gridCol w:w="86"/>
        <w:gridCol w:w="1559"/>
        <w:gridCol w:w="1893"/>
      </w:tblGrid>
      <w:tr w:rsidR="00036B4F" w:rsidTr="00F05270">
        <w:trPr>
          <w:cantSplit/>
          <w:trHeight w:val="625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刘肖男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5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201306510108</w:t>
            </w:r>
          </w:p>
        </w:tc>
      </w:tr>
      <w:tr w:rsidR="00036B4F" w:rsidTr="00F05270">
        <w:trPr>
          <w:cantSplit/>
          <w:trHeight w:val="685"/>
          <w:jc w:val="center"/>
        </w:trPr>
        <w:tc>
          <w:tcPr>
            <w:tcW w:w="2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  <w:r w:rsidR="00F05270">
              <w:rPr>
                <w:rFonts w:ascii="宋体" w:hAnsi="宋体" w:hint="eastAsia"/>
                <w:sz w:val="24"/>
              </w:rPr>
              <w:t>（设计）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6B4F" w:rsidRDefault="004B29AB">
            <w:pPr>
              <w:spacing w:line="30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中国与西班牙公共场馆标志与标语的对比研究</w:t>
            </w:r>
          </w:p>
        </w:tc>
      </w:tr>
      <w:tr w:rsidR="00036B4F" w:rsidTr="00F05270">
        <w:trPr>
          <w:cantSplit/>
          <w:trHeight w:val="610"/>
          <w:jc w:val="center"/>
        </w:trPr>
        <w:tc>
          <w:tcPr>
            <w:tcW w:w="2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 w:rsidP="00F0527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 w:rsidP="004B29A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2017年5月24日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F" w:rsidRDefault="004B29AB" w:rsidP="004B29A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6B4F" w:rsidRDefault="004B29AB" w:rsidP="004B29A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D405</w:t>
            </w:r>
          </w:p>
        </w:tc>
      </w:tr>
      <w:tr w:rsidR="00036B4F" w:rsidTr="004B29AB">
        <w:trPr>
          <w:cantSplit/>
          <w:trHeight w:val="1134"/>
          <w:jc w:val="center"/>
        </w:trPr>
        <w:tc>
          <w:tcPr>
            <w:tcW w:w="90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6B4F" w:rsidRDefault="004B29AB" w:rsidP="004B29AB">
            <w:pPr>
              <w:spacing w:line="30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答辩小组组长：杨云嵋</w:t>
            </w:r>
          </w:p>
          <w:p w:rsidR="00036B4F" w:rsidRDefault="004B29AB" w:rsidP="004B29AB">
            <w:pPr>
              <w:spacing w:line="30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答辩小组成员：孙作生,付彩艳,杨云嵋</w:t>
            </w:r>
          </w:p>
        </w:tc>
      </w:tr>
      <w:tr w:rsidR="00036B4F" w:rsidTr="00F05270">
        <w:trPr>
          <w:cantSplit/>
          <w:trHeight w:val="5655"/>
          <w:jc w:val="center"/>
        </w:trPr>
        <w:tc>
          <w:tcPr>
            <w:tcW w:w="908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答辩人自述时间   6   分钟，问答时间   7   分钟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问题及回答要点（以问答形式记录）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1.杨老师：请大致介绍一下中西在公共标语方面的经验的不足？ 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答：中国的标语较诙谐，而西班牙的标语与图形，符号相结合，还会加上外国文字。 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2.郭老师：请介绍一下中西公共标语的异同点？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答：西语标识较短，颜色单调，语言正式，中国较严谨，标识丰富，幽默诙谐。 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建议：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1.杨老师：关键词，冠词多余，引入正文部分的导言部分过渡不自然。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2.杨老师：标题格式问题，capítulo和数字之间缺少空格。</w:t>
            </w:r>
          </w:p>
          <w:p w:rsidR="00036B4F" w:rsidRDefault="004B29AB">
            <w:pPr>
              <w:spacing w:line="300" w:lineRule="auto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3.郭老师：中西对比，应写上中文标语案例，而不是直接译为西语。</w:t>
            </w: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036B4F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36B4F" w:rsidRDefault="004B29AB" w:rsidP="00082681">
            <w:pPr>
              <w:spacing w:line="300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答辩秘书（签字）：</w:t>
            </w:r>
            <w:r w:rsidR="00082681" w:rsidRPr="00082681">
              <w:rPr>
                <w:rFonts w:ascii="宋体" w:hAnsi="宋体"/>
                <w:sz w:val="24"/>
              </w:rPr>
              <w:drawing>
                <wp:inline distT="0" distB="0" distL="0" distR="0">
                  <wp:extent cx="754881" cy="361950"/>
                  <wp:effectExtent l="19050" t="0" r="7119" b="0"/>
                  <wp:docPr id="9" name="图片 1" descr="C:\Users\Administrator\Desktop\0803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0803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62" cy="36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0BC0"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2017 年 5 月 27 日</w:t>
            </w:r>
          </w:p>
        </w:tc>
      </w:tr>
    </w:tbl>
    <w:p w:rsidR="00036B4F" w:rsidRPr="00420BC0" w:rsidRDefault="00036B4F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036B4F" w:rsidRPr="00420BC0" w:rsidSect="00036B4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CF" w:rsidRDefault="00BD5BCF" w:rsidP="00F05270">
      <w:r>
        <w:separator/>
      </w:r>
    </w:p>
  </w:endnote>
  <w:endnote w:type="continuationSeparator" w:id="1">
    <w:p w:rsidR="00BD5BCF" w:rsidRDefault="00BD5BCF" w:rsidP="00F0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CF" w:rsidRDefault="00BD5BCF" w:rsidP="00F05270">
      <w:r>
        <w:separator/>
      </w:r>
    </w:p>
  </w:footnote>
  <w:footnote w:type="continuationSeparator" w:id="1">
    <w:p w:rsidR="00BD5BCF" w:rsidRDefault="00BD5BCF" w:rsidP="00F05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29A"/>
    <w:rsid w:val="00036B4F"/>
    <w:rsid w:val="00082681"/>
    <w:rsid w:val="00082C6B"/>
    <w:rsid w:val="00420BC0"/>
    <w:rsid w:val="004B29AB"/>
    <w:rsid w:val="00B2029A"/>
    <w:rsid w:val="00BD5BCF"/>
    <w:rsid w:val="00F0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B4F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36B4F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locked/>
    <w:rsid w:val="00036B4F"/>
    <w:rPr>
      <w:rFonts w:ascii="宋体" w:eastAsia="宋体" w:hAnsi="宋体" w:hint="eastAsia"/>
      <w:b/>
      <w:bCs/>
      <w:kern w:val="2"/>
      <w:sz w:val="32"/>
      <w:szCs w:val="32"/>
      <w:lang w:val="en-US" w:eastAsia="zh-CN" w:bidi="ar-SA"/>
    </w:rPr>
  </w:style>
  <w:style w:type="paragraph" w:styleId="a3">
    <w:name w:val="Balloon Text"/>
    <w:basedOn w:val="a"/>
    <w:link w:val="Char"/>
    <w:rsid w:val="00036B4F"/>
    <w:rPr>
      <w:sz w:val="18"/>
      <w:szCs w:val="18"/>
    </w:rPr>
  </w:style>
  <w:style w:type="character" w:customStyle="1" w:styleId="Char">
    <w:name w:val="批注框文本 Char"/>
    <w:basedOn w:val="a0"/>
    <w:link w:val="a3"/>
    <w:locked/>
    <w:rsid w:val="00036B4F"/>
    <w:rPr>
      <w:rFonts w:ascii="宋体" w:eastAsia="宋体" w:hAnsi="宋体" w:hint="eastAsia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036B4F"/>
    <w:pPr>
      <w:ind w:firstLineChars="200" w:firstLine="420"/>
    </w:pPr>
  </w:style>
  <w:style w:type="paragraph" w:styleId="a5">
    <w:name w:val="header"/>
    <w:basedOn w:val="a"/>
    <w:link w:val="Char0"/>
    <w:rsid w:val="00F05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05270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1"/>
    <w:rsid w:val="00F05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05270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change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山东青年政治学院毕业论文（设计）答辩记录表</dc:title>
  <dc:creator>change</dc:creator>
  <cp:lastModifiedBy>Sky123.Org</cp:lastModifiedBy>
  <cp:revision>5</cp:revision>
  <dcterms:created xsi:type="dcterms:W3CDTF">2017-07-23T08:19:00Z</dcterms:created>
  <dcterms:modified xsi:type="dcterms:W3CDTF">2017-09-14T07:50:00Z</dcterms:modified>
</cp:coreProperties>
</file>